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408CF" w14:textId="61CAD010" w:rsidR="0042476D" w:rsidRDefault="00097B17" w:rsidP="0042476D">
      <w:pPr>
        <w:jc w:val="center"/>
        <w:rPr>
          <w:b/>
          <w:bCs/>
          <w:sz w:val="44"/>
          <w:szCs w:val="44"/>
        </w:rPr>
      </w:pPr>
      <w:r w:rsidRPr="00327518">
        <w:rPr>
          <w:b/>
          <w:bCs/>
          <w:sz w:val="44"/>
          <w:szCs w:val="44"/>
        </w:rPr>
        <w:t xml:space="preserve">Журнал </w:t>
      </w:r>
      <w:r w:rsidR="0042476D">
        <w:rPr>
          <w:b/>
          <w:bCs/>
          <w:sz w:val="44"/>
          <w:szCs w:val="44"/>
        </w:rPr>
        <w:t>ввода в эксплуатацию и</w:t>
      </w:r>
    </w:p>
    <w:p w14:paraId="65ADB6CB" w14:textId="5A54DAEF" w:rsidR="00327518" w:rsidRPr="00327518" w:rsidRDefault="00097B17" w:rsidP="0042476D">
      <w:pPr>
        <w:jc w:val="center"/>
        <w:rPr>
          <w:b/>
          <w:bCs/>
          <w:sz w:val="44"/>
          <w:szCs w:val="44"/>
        </w:rPr>
      </w:pPr>
      <w:r w:rsidRPr="00327518">
        <w:rPr>
          <w:b/>
          <w:bCs/>
          <w:sz w:val="44"/>
          <w:szCs w:val="44"/>
        </w:rPr>
        <w:t>учета работы навесного оборудования</w:t>
      </w:r>
    </w:p>
    <w:p w14:paraId="7EF92F84" w14:textId="1B77B847" w:rsidR="00097B17" w:rsidRDefault="00097B17">
      <w:r w:rsidRPr="00327518">
        <w:rPr>
          <w:b/>
          <w:bCs/>
        </w:rPr>
        <w:t>Марка оборудования</w:t>
      </w:r>
      <w:r>
        <w:t>_______________________________</w:t>
      </w:r>
    </w:p>
    <w:p w14:paraId="3ECDB3A3" w14:textId="5AE53DA7" w:rsidR="00097B17" w:rsidRDefault="00097B17">
      <w:r w:rsidRPr="00327518">
        <w:rPr>
          <w:b/>
          <w:bCs/>
        </w:rPr>
        <w:t>Серийный номер оборудования</w:t>
      </w:r>
      <w:r>
        <w:t>______________________</w:t>
      </w:r>
    </w:p>
    <w:p w14:paraId="277B22E9" w14:textId="39F3B24E" w:rsidR="00097B17" w:rsidRDefault="00097B17">
      <w:r w:rsidRPr="00327518">
        <w:rPr>
          <w:b/>
          <w:bCs/>
        </w:rPr>
        <w:t>Дата установки оборудования на погрузчик</w:t>
      </w:r>
      <w:r>
        <w:t>_____________</w:t>
      </w:r>
    </w:p>
    <w:p w14:paraId="21288B12" w14:textId="3205AF8D" w:rsidR="00097B17" w:rsidRDefault="00097B17">
      <w:r w:rsidRPr="00327518">
        <w:rPr>
          <w:b/>
          <w:bCs/>
        </w:rPr>
        <w:t>Показания счетчика моточасов погрузчика</w:t>
      </w:r>
      <w:r w:rsidR="00272888">
        <w:rPr>
          <w:b/>
          <w:bCs/>
        </w:rPr>
        <w:t xml:space="preserve"> </w:t>
      </w:r>
      <w:r w:rsidRPr="00327518">
        <w:rPr>
          <w:b/>
          <w:bCs/>
        </w:rPr>
        <w:t>на дату установки навесного оборудования</w:t>
      </w:r>
      <w:r>
        <w:t>_____________</w:t>
      </w:r>
    </w:p>
    <w:p w14:paraId="6AA58DF4" w14:textId="77777777" w:rsidR="00097B17" w:rsidRDefault="00097B17">
      <w:r w:rsidRPr="00327518">
        <w:rPr>
          <w:b/>
          <w:bCs/>
        </w:rPr>
        <w:t>Ответственное лицо</w:t>
      </w:r>
      <w:r>
        <w:t>______________________________/____________________/</w:t>
      </w:r>
      <w:r w:rsidRPr="00327518">
        <w:rPr>
          <w:b/>
          <w:bCs/>
        </w:rPr>
        <w:t>дата</w:t>
      </w:r>
      <w:r>
        <w:t>__________</w:t>
      </w:r>
    </w:p>
    <w:p w14:paraId="2ECC8023" w14:textId="77777777" w:rsidR="005C18DF" w:rsidRDefault="00272888">
      <w:pPr>
        <w:rPr>
          <w:b/>
          <w:bCs/>
        </w:rPr>
      </w:pPr>
      <w:r w:rsidRPr="005C18DF">
        <w:rPr>
          <w:b/>
          <w:bCs/>
        </w:rPr>
        <w:t xml:space="preserve">Рекомендуемый интервал проведения ТО 250 м/ч </w:t>
      </w:r>
    </w:p>
    <w:p w14:paraId="2A5D0BFB" w14:textId="4B12FAC4" w:rsidR="00097B17" w:rsidRPr="005C18DF" w:rsidRDefault="00272888">
      <w:pPr>
        <w:rPr>
          <w:b/>
          <w:bCs/>
        </w:rPr>
      </w:pPr>
      <w:r w:rsidRPr="005C18DF">
        <w:rPr>
          <w:b/>
          <w:bCs/>
        </w:rPr>
        <w:t>(Осмотр, шприцовка направляющих через тавотницы смазкой на основе</w:t>
      </w:r>
      <w:r w:rsidR="005C18DF" w:rsidRPr="005C18DF">
        <w:rPr>
          <w:b/>
          <w:bCs/>
        </w:rPr>
        <w:t xml:space="preserve"> литиевого мыла</w:t>
      </w:r>
      <w:bookmarkStart w:id="0" w:name="_GoBack"/>
      <w:bookmarkEnd w:id="0"/>
      <w:r w:rsidRPr="005C18DF">
        <w:rPr>
          <w:b/>
          <w:bCs/>
        </w:rPr>
        <w:t>, протяжка по</w:t>
      </w:r>
      <w:r w:rsidR="005C18DF" w:rsidRPr="005C18DF">
        <w:rPr>
          <w:b/>
          <w:bCs/>
        </w:rPr>
        <w:t>д</w:t>
      </w:r>
      <w:r w:rsidRPr="005C18DF">
        <w:rPr>
          <w:b/>
          <w:bCs/>
        </w:rPr>
        <w:t>вижных узлов</w:t>
      </w:r>
      <w:r w:rsidR="005C18DF" w:rsidRPr="005C18DF">
        <w:rPr>
          <w:b/>
          <w:bCs/>
        </w:rPr>
        <w:t xml:space="preserve"> и гидравлических шлангов)</w:t>
      </w:r>
    </w:p>
    <w:p w14:paraId="2208E390" w14:textId="77777777" w:rsidR="00097B17" w:rsidRDefault="00097B17" w:rsidP="00097B1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186"/>
        <w:gridCol w:w="1216"/>
        <w:gridCol w:w="1216"/>
        <w:gridCol w:w="2389"/>
        <w:gridCol w:w="1985"/>
        <w:gridCol w:w="1701"/>
        <w:gridCol w:w="2126"/>
        <w:gridCol w:w="1701"/>
      </w:tblGrid>
      <w:tr w:rsidR="00327518" w14:paraId="27AB5BF9" w14:textId="77777777" w:rsidTr="000506AF">
        <w:tc>
          <w:tcPr>
            <w:tcW w:w="934" w:type="dxa"/>
          </w:tcPr>
          <w:p w14:paraId="3EB69E94" w14:textId="2AC27357" w:rsidR="00327518" w:rsidRPr="00097B17" w:rsidRDefault="00327518" w:rsidP="00097B17">
            <w:pPr>
              <w:jc w:val="center"/>
            </w:pPr>
            <w:r>
              <w:t>№ п/п</w:t>
            </w:r>
          </w:p>
        </w:tc>
        <w:tc>
          <w:tcPr>
            <w:tcW w:w="1186" w:type="dxa"/>
          </w:tcPr>
          <w:p w14:paraId="3B47A7FA" w14:textId="7CD4EB57" w:rsidR="00327518" w:rsidRDefault="00327518" w:rsidP="00097B17">
            <w:pPr>
              <w:jc w:val="center"/>
            </w:pPr>
            <w:r>
              <w:t>Дата</w:t>
            </w:r>
          </w:p>
          <w:p w14:paraId="7EEE7937" w14:textId="3EB36BCA" w:rsidR="00327518" w:rsidRDefault="00327518" w:rsidP="00097B17">
            <w:pPr>
              <w:jc w:val="center"/>
            </w:pPr>
            <w:r>
              <w:t>дд.мм.год</w:t>
            </w:r>
          </w:p>
        </w:tc>
        <w:tc>
          <w:tcPr>
            <w:tcW w:w="1216" w:type="dxa"/>
          </w:tcPr>
          <w:p w14:paraId="6114C871" w14:textId="114B209A" w:rsidR="00327518" w:rsidRDefault="00327518" w:rsidP="00097B17">
            <w:pPr>
              <w:jc w:val="center"/>
            </w:pPr>
            <w:r>
              <w:t>Показания</w:t>
            </w:r>
          </w:p>
          <w:p w14:paraId="1DAD30F0" w14:textId="6B254EC1" w:rsidR="00327518" w:rsidRDefault="00327518" w:rsidP="00097B17">
            <w:pPr>
              <w:jc w:val="center"/>
            </w:pPr>
            <w:r>
              <w:t>Счетчика мот/час в начале смены</w:t>
            </w:r>
          </w:p>
        </w:tc>
        <w:tc>
          <w:tcPr>
            <w:tcW w:w="1216" w:type="dxa"/>
          </w:tcPr>
          <w:p w14:paraId="5A729F80" w14:textId="77777777" w:rsidR="00327518" w:rsidRDefault="00327518" w:rsidP="00097B17">
            <w:pPr>
              <w:jc w:val="center"/>
            </w:pPr>
            <w:r>
              <w:t>Показания</w:t>
            </w:r>
          </w:p>
          <w:p w14:paraId="183B27B4" w14:textId="0B2A267D" w:rsidR="00327518" w:rsidRDefault="00327518" w:rsidP="00097B17">
            <w:pPr>
              <w:jc w:val="center"/>
            </w:pPr>
            <w:r>
              <w:t>Счетчика мот/час в конце смены</w:t>
            </w:r>
          </w:p>
        </w:tc>
        <w:tc>
          <w:tcPr>
            <w:tcW w:w="2389" w:type="dxa"/>
          </w:tcPr>
          <w:p w14:paraId="07111D88" w14:textId="77777777" w:rsidR="00327518" w:rsidRDefault="00327518" w:rsidP="00097B17">
            <w:pPr>
              <w:jc w:val="center"/>
            </w:pPr>
            <w:r>
              <w:t xml:space="preserve">Замечания </w:t>
            </w:r>
          </w:p>
          <w:p w14:paraId="306EE6EE" w14:textId="75296853" w:rsidR="00327518" w:rsidRDefault="00327518" w:rsidP="00097B17">
            <w:pPr>
              <w:jc w:val="center"/>
            </w:pPr>
            <w:r>
              <w:t>По работе навесного оборудования</w:t>
            </w:r>
          </w:p>
        </w:tc>
        <w:tc>
          <w:tcPr>
            <w:tcW w:w="1985" w:type="dxa"/>
          </w:tcPr>
          <w:p w14:paraId="299DF754" w14:textId="19B5DDBA" w:rsidR="00327518" w:rsidRDefault="00327518" w:rsidP="00097B17">
            <w:pPr>
              <w:jc w:val="center"/>
            </w:pPr>
            <w:r>
              <w:t xml:space="preserve">Отметка о проведении технического обслуживания оборудования </w:t>
            </w:r>
          </w:p>
        </w:tc>
        <w:tc>
          <w:tcPr>
            <w:tcW w:w="1701" w:type="dxa"/>
          </w:tcPr>
          <w:p w14:paraId="510CA3BC" w14:textId="77777777" w:rsidR="00327518" w:rsidRDefault="00327518" w:rsidP="00097B17">
            <w:pPr>
              <w:jc w:val="center"/>
            </w:pPr>
            <w:r>
              <w:t xml:space="preserve">Ф.И.О./подпись </w:t>
            </w:r>
          </w:p>
          <w:p w14:paraId="2C261434" w14:textId="0FB57FD7" w:rsidR="00327518" w:rsidRDefault="00327518" w:rsidP="00097B17">
            <w:pPr>
              <w:jc w:val="center"/>
            </w:pPr>
            <w:r>
              <w:t>Механика, проводившего техническое обслуживание</w:t>
            </w:r>
          </w:p>
        </w:tc>
        <w:tc>
          <w:tcPr>
            <w:tcW w:w="2126" w:type="dxa"/>
          </w:tcPr>
          <w:p w14:paraId="018462D4" w14:textId="77777777" w:rsidR="00327518" w:rsidRDefault="00327518" w:rsidP="00097B17">
            <w:pPr>
              <w:jc w:val="center"/>
            </w:pPr>
            <w:r>
              <w:t xml:space="preserve">Особые </w:t>
            </w:r>
          </w:p>
          <w:p w14:paraId="4BE1DBB1" w14:textId="57088A53" w:rsidR="00327518" w:rsidRDefault="00327518" w:rsidP="00097B17">
            <w:pPr>
              <w:jc w:val="center"/>
            </w:pPr>
            <w:r>
              <w:t>отметки</w:t>
            </w:r>
          </w:p>
        </w:tc>
        <w:tc>
          <w:tcPr>
            <w:tcW w:w="1701" w:type="dxa"/>
          </w:tcPr>
          <w:p w14:paraId="32B5F61C" w14:textId="254EF6BE" w:rsidR="00327518" w:rsidRDefault="00327518" w:rsidP="00097B17">
            <w:pPr>
              <w:jc w:val="center"/>
            </w:pPr>
            <w:r>
              <w:t>Подпись водителя погрузчика</w:t>
            </w:r>
          </w:p>
        </w:tc>
      </w:tr>
      <w:tr w:rsidR="00327518" w14:paraId="73DD60B0" w14:textId="77777777" w:rsidTr="000506AF">
        <w:tc>
          <w:tcPr>
            <w:tcW w:w="934" w:type="dxa"/>
          </w:tcPr>
          <w:p w14:paraId="73F42A28" w14:textId="35B52640" w:rsidR="00327518" w:rsidRDefault="00327518">
            <w:r>
              <w:t>1</w:t>
            </w:r>
          </w:p>
        </w:tc>
        <w:tc>
          <w:tcPr>
            <w:tcW w:w="1186" w:type="dxa"/>
          </w:tcPr>
          <w:p w14:paraId="79024467" w14:textId="77777777" w:rsidR="00327518" w:rsidRDefault="00327518"/>
        </w:tc>
        <w:tc>
          <w:tcPr>
            <w:tcW w:w="1216" w:type="dxa"/>
          </w:tcPr>
          <w:p w14:paraId="670717A1" w14:textId="77777777" w:rsidR="00327518" w:rsidRDefault="00327518"/>
        </w:tc>
        <w:tc>
          <w:tcPr>
            <w:tcW w:w="1216" w:type="dxa"/>
          </w:tcPr>
          <w:p w14:paraId="16227134" w14:textId="77777777" w:rsidR="00327518" w:rsidRDefault="00327518"/>
        </w:tc>
        <w:tc>
          <w:tcPr>
            <w:tcW w:w="2389" w:type="dxa"/>
          </w:tcPr>
          <w:p w14:paraId="425D9914" w14:textId="77777777" w:rsidR="00327518" w:rsidRDefault="00327518"/>
        </w:tc>
        <w:tc>
          <w:tcPr>
            <w:tcW w:w="1985" w:type="dxa"/>
          </w:tcPr>
          <w:p w14:paraId="1BC66F28" w14:textId="77777777" w:rsidR="00327518" w:rsidRDefault="00327518"/>
        </w:tc>
        <w:tc>
          <w:tcPr>
            <w:tcW w:w="1701" w:type="dxa"/>
          </w:tcPr>
          <w:p w14:paraId="26A311AC" w14:textId="77777777" w:rsidR="00327518" w:rsidRDefault="00327518"/>
        </w:tc>
        <w:tc>
          <w:tcPr>
            <w:tcW w:w="2126" w:type="dxa"/>
          </w:tcPr>
          <w:p w14:paraId="58E9B98B" w14:textId="77777777" w:rsidR="00327518" w:rsidRDefault="00327518"/>
        </w:tc>
        <w:tc>
          <w:tcPr>
            <w:tcW w:w="1701" w:type="dxa"/>
          </w:tcPr>
          <w:p w14:paraId="197FDCF8" w14:textId="77777777" w:rsidR="00327518" w:rsidRDefault="00327518"/>
        </w:tc>
      </w:tr>
      <w:tr w:rsidR="00327518" w14:paraId="0963C508" w14:textId="77777777" w:rsidTr="000506AF">
        <w:tc>
          <w:tcPr>
            <w:tcW w:w="934" w:type="dxa"/>
          </w:tcPr>
          <w:p w14:paraId="0ED33B0C" w14:textId="01894340" w:rsidR="00327518" w:rsidRDefault="00327518">
            <w:r>
              <w:t>2</w:t>
            </w:r>
          </w:p>
        </w:tc>
        <w:tc>
          <w:tcPr>
            <w:tcW w:w="1186" w:type="dxa"/>
          </w:tcPr>
          <w:p w14:paraId="588CFF9E" w14:textId="77777777" w:rsidR="00327518" w:rsidRDefault="00327518"/>
        </w:tc>
        <w:tc>
          <w:tcPr>
            <w:tcW w:w="1216" w:type="dxa"/>
          </w:tcPr>
          <w:p w14:paraId="34373C72" w14:textId="77777777" w:rsidR="00327518" w:rsidRDefault="00327518"/>
        </w:tc>
        <w:tc>
          <w:tcPr>
            <w:tcW w:w="1216" w:type="dxa"/>
          </w:tcPr>
          <w:p w14:paraId="4616B868" w14:textId="77777777" w:rsidR="00327518" w:rsidRDefault="00327518"/>
        </w:tc>
        <w:tc>
          <w:tcPr>
            <w:tcW w:w="2389" w:type="dxa"/>
          </w:tcPr>
          <w:p w14:paraId="70AD4332" w14:textId="77777777" w:rsidR="00327518" w:rsidRDefault="00327518"/>
        </w:tc>
        <w:tc>
          <w:tcPr>
            <w:tcW w:w="1985" w:type="dxa"/>
          </w:tcPr>
          <w:p w14:paraId="41F7D810" w14:textId="77777777" w:rsidR="00327518" w:rsidRDefault="00327518"/>
        </w:tc>
        <w:tc>
          <w:tcPr>
            <w:tcW w:w="1701" w:type="dxa"/>
          </w:tcPr>
          <w:p w14:paraId="5C28C43D" w14:textId="77777777" w:rsidR="00327518" w:rsidRDefault="00327518"/>
        </w:tc>
        <w:tc>
          <w:tcPr>
            <w:tcW w:w="2126" w:type="dxa"/>
          </w:tcPr>
          <w:p w14:paraId="22FD3D9D" w14:textId="77777777" w:rsidR="00327518" w:rsidRDefault="00327518"/>
        </w:tc>
        <w:tc>
          <w:tcPr>
            <w:tcW w:w="1701" w:type="dxa"/>
          </w:tcPr>
          <w:p w14:paraId="683187A0" w14:textId="77777777" w:rsidR="00327518" w:rsidRDefault="00327518"/>
        </w:tc>
      </w:tr>
      <w:tr w:rsidR="00327518" w14:paraId="20BBAA32" w14:textId="77777777" w:rsidTr="000506AF">
        <w:tc>
          <w:tcPr>
            <w:tcW w:w="934" w:type="dxa"/>
          </w:tcPr>
          <w:p w14:paraId="538A86E4" w14:textId="09E598E3" w:rsidR="00327518" w:rsidRDefault="00327518">
            <w:r>
              <w:t>3</w:t>
            </w:r>
          </w:p>
        </w:tc>
        <w:tc>
          <w:tcPr>
            <w:tcW w:w="1186" w:type="dxa"/>
          </w:tcPr>
          <w:p w14:paraId="0465C182" w14:textId="77777777" w:rsidR="00327518" w:rsidRDefault="00327518"/>
        </w:tc>
        <w:tc>
          <w:tcPr>
            <w:tcW w:w="1216" w:type="dxa"/>
          </w:tcPr>
          <w:p w14:paraId="4EBD4230" w14:textId="77777777" w:rsidR="00327518" w:rsidRDefault="00327518"/>
        </w:tc>
        <w:tc>
          <w:tcPr>
            <w:tcW w:w="1216" w:type="dxa"/>
          </w:tcPr>
          <w:p w14:paraId="4DA0FA7D" w14:textId="77777777" w:rsidR="00327518" w:rsidRDefault="00327518"/>
        </w:tc>
        <w:tc>
          <w:tcPr>
            <w:tcW w:w="2389" w:type="dxa"/>
          </w:tcPr>
          <w:p w14:paraId="33B65917" w14:textId="77777777" w:rsidR="00327518" w:rsidRDefault="00327518"/>
        </w:tc>
        <w:tc>
          <w:tcPr>
            <w:tcW w:w="1985" w:type="dxa"/>
          </w:tcPr>
          <w:p w14:paraId="75848C5D" w14:textId="77777777" w:rsidR="00327518" w:rsidRDefault="00327518"/>
        </w:tc>
        <w:tc>
          <w:tcPr>
            <w:tcW w:w="1701" w:type="dxa"/>
          </w:tcPr>
          <w:p w14:paraId="7909B0C9" w14:textId="77777777" w:rsidR="00327518" w:rsidRDefault="00327518"/>
        </w:tc>
        <w:tc>
          <w:tcPr>
            <w:tcW w:w="2126" w:type="dxa"/>
          </w:tcPr>
          <w:p w14:paraId="03D00988" w14:textId="77777777" w:rsidR="00327518" w:rsidRDefault="00327518"/>
        </w:tc>
        <w:tc>
          <w:tcPr>
            <w:tcW w:w="1701" w:type="dxa"/>
          </w:tcPr>
          <w:p w14:paraId="5F0A5948" w14:textId="77777777" w:rsidR="00327518" w:rsidRDefault="00327518"/>
        </w:tc>
      </w:tr>
      <w:tr w:rsidR="0042476D" w14:paraId="78259E5D" w14:textId="77777777" w:rsidTr="000506AF">
        <w:tc>
          <w:tcPr>
            <w:tcW w:w="934" w:type="dxa"/>
          </w:tcPr>
          <w:p w14:paraId="32063E4B" w14:textId="77777777" w:rsidR="0042476D" w:rsidRDefault="0042476D"/>
        </w:tc>
        <w:tc>
          <w:tcPr>
            <w:tcW w:w="1186" w:type="dxa"/>
          </w:tcPr>
          <w:p w14:paraId="3490A062" w14:textId="77777777" w:rsidR="0042476D" w:rsidRDefault="0042476D"/>
        </w:tc>
        <w:tc>
          <w:tcPr>
            <w:tcW w:w="1216" w:type="dxa"/>
          </w:tcPr>
          <w:p w14:paraId="2B65A0FA" w14:textId="77777777" w:rsidR="0042476D" w:rsidRDefault="0042476D"/>
        </w:tc>
        <w:tc>
          <w:tcPr>
            <w:tcW w:w="1216" w:type="dxa"/>
          </w:tcPr>
          <w:p w14:paraId="74DD5455" w14:textId="77777777" w:rsidR="0042476D" w:rsidRDefault="0042476D"/>
        </w:tc>
        <w:tc>
          <w:tcPr>
            <w:tcW w:w="2389" w:type="dxa"/>
          </w:tcPr>
          <w:p w14:paraId="69F945F3" w14:textId="77777777" w:rsidR="0042476D" w:rsidRDefault="0042476D"/>
        </w:tc>
        <w:tc>
          <w:tcPr>
            <w:tcW w:w="1985" w:type="dxa"/>
          </w:tcPr>
          <w:p w14:paraId="1AFD6BE6" w14:textId="77777777" w:rsidR="0042476D" w:rsidRDefault="0042476D"/>
        </w:tc>
        <w:tc>
          <w:tcPr>
            <w:tcW w:w="1701" w:type="dxa"/>
          </w:tcPr>
          <w:p w14:paraId="07210A42" w14:textId="77777777" w:rsidR="0042476D" w:rsidRDefault="0042476D"/>
        </w:tc>
        <w:tc>
          <w:tcPr>
            <w:tcW w:w="2126" w:type="dxa"/>
          </w:tcPr>
          <w:p w14:paraId="19934631" w14:textId="77777777" w:rsidR="0042476D" w:rsidRDefault="0042476D"/>
        </w:tc>
        <w:tc>
          <w:tcPr>
            <w:tcW w:w="1701" w:type="dxa"/>
          </w:tcPr>
          <w:p w14:paraId="41F892D4" w14:textId="77777777" w:rsidR="0042476D" w:rsidRDefault="0042476D"/>
        </w:tc>
      </w:tr>
      <w:tr w:rsidR="0042476D" w14:paraId="69340CB4" w14:textId="77777777" w:rsidTr="000506AF">
        <w:tc>
          <w:tcPr>
            <w:tcW w:w="934" w:type="dxa"/>
          </w:tcPr>
          <w:p w14:paraId="56393D56" w14:textId="77777777" w:rsidR="0042476D" w:rsidRDefault="0042476D"/>
        </w:tc>
        <w:tc>
          <w:tcPr>
            <w:tcW w:w="1186" w:type="dxa"/>
          </w:tcPr>
          <w:p w14:paraId="6CF2E747" w14:textId="77777777" w:rsidR="0042476D" w:rsidRDefault="0042476D"/>
        </w:tc>
        <w:tc>
          <w:tcPr>
            <w:tcW w:w="1216" w:type="dxa"/>
          </w:tcPr>
          <w:p w14:paraId="3D9F833B" w14:textId="77777777" w:rsidR="0042476D" w:rsidRDefault="0042476D"/>
        </w:tc>
        <w:tc>
          <w:tcPr>
            <w:tcW w:w="1216" w:type="dxa"/>
          </w:tcPr>
          <w:p w14:paraId="2B7A52C4" w14:textId="77777777" w:rsidR="0042476D" w:rsidRDefault="0042476D"/>
        </w:tc>
        <w:tc>
          <w:tcPr>
            <w:tcW w:w="2389" w:type="dxa"/>
          </w:tcPr>
          <w:p w14:paraId="0EC5E500" w14:textId="77777777" w:rsidR="0042476D" w:rsidRDefault="0042476D"/>
        </w:tc>
        <w:tc>
          <w:tcPr>
            <w:tcW w:w="1985" w:type="dxa"/>
          </w:tcPr>
          <w:p w14:paraId="58EEE287" w14:textId="77777777" w:rsidR="0042476D" w:rsidRDefault="0042476D"/>
        </w:tc>
        <w:tc>
          <w:tcPr>
            <w:tcW w:w="1701" w:type="dxa"/>
          </w:tcPr>
          <w:p w14:paraId="5F75315A" w14:textId="77777777" w:rsidR="0042476D" w:rsidRDefault="0042476D"/>
        </w:tc>
        <w:tc>
          <w:tcPr>
            <w:tcW w:w="2126" w:type="dxa"/>
          </w:tcPr>
          <w:p w14:paraId="2DF34182" w14:textId="77777777" w:rsidR="0042476D" w:rsidRDefault="0042476D"/>
        </w:tc>
        <w:tc>
          <w:tcPr>
            <w:tcW w:w="1701" w:type="dxa"/>
          </w:tcPr>
          <w:p w14:paraId="6824DCB5" w14:textId="77777777" w:rsidR="0042476D" w:rsidRDefault="0042476D"/>
        </w:tc>
      </w:tr>
      <w:tr w:rsidR="0042476D" w14:paraId="20CA7D80" w14:textId="77777777" w:rsidTr="000506AF">
        <w:tc>
          <w:tcPr>
            <w:tcW w:w="934" w:type="dxa"/>
          </w:tcPr>
          <w:p w14:paraId="0B5C0F2C" w14:textId="77777777" w:rsidR="0042476D" w:rsidRDefault="0042476D"/>
        </w:tc>
        <w:tc>
          <w:tcPr>
            <w:tcW w:w="1186" w:type="dxa"/>
          </w:tcPr>
          <w:p w14:paraId="65BEBA56" w14:textId="77777777" w:rsidR="0042476D" w:rsidRDefault="0042476D"/>
        </w:tc>
        <w:tc>
          <w:tcPr>
            <w:tcW w:w="1216" w:type="dxa"/>
          </w:tcPr>
          <w:p w14:paraId="60FF6DA6" w14:textId="77777777" w:rsidR="0042476D" w:rsidRDefault="0042476D"/>
        </w:tc>
        <w:tc>
          <w:tcPr>
            <w:tcW w:w="1216" w:type="dxa"/>
          </w:tcPr>
          <w:p w14:paraId="421E7589" w14:textId="77777777" w:rsidR="0042476D" w:rsidRDefault="0042476D"/>
        </w:tc>
        <w:tc>
          <w:tcPr>
            <w:tcW w:w="2389" w:type="dxa"/>
          </w:tcPr>
          <w:p w14:paraId="258FE8C1" w14:textId="77777777" w:rsidR="0042476D" w:rsidRDefault="0042476D"/>
        </w:tc>
        <w:tc>
          <w:tcPr>
            <w:tcW w:w="1985" w:type="dxa"/>
          </w:tcPr>
          <w:p w14:paraId="1CE101BE" w14:textId="77777777" w:rsidR="0042476D" w:rsidRDefault="0042476D"/>
        </w:tc>
        <w:tc>
          <w:tcPr>
            <w:tcW w:w="1701" w:type="dxa"/>
          </w:tcPr>
          <w:p w14:paraId="7F0C9064" w14:textId="77777777" w:rsidR="0042476D" w:rsidRDefault="0042476D"/>
        </w:tc>
        <w:tc>
          <w:tcPr>
            <w:tcW w:w="2126" w:type="dxa"/>
          </w:tcPr>
          <w:p w14:paraId="200C3947" w14:textId="77777777" w:rsidR="0042476D" w:rsidRDefault="0042476D"/>
        </w:tc>
        <w:tc>
          <w:tcPr>
            <w:tcW w:w="1701" w:type="dxa"/>
          </w:tcPr>
          <w:p w14:paraId="0FFE1078" w14:textId="77777777" w:rsidR="0042476D" w:rsidRDefault="0042476D"/>
        </w:tc>
      </w:tr>
      <w:tr w:rsidR="0042476D" w14:paraId="3A82DF7A" w14:textId="77777777" w:rsidTr="000506AF">
        <w:tc>
          <w:tcPr>
            <w:tcW w:w="934" w:type="dxa"/>
          </w:tcPr>
          <w:p w14:paraId="133D49EE" w14:textId="77777777" w:rsidR="0042476D" w:rsidRDefault="0042476D"/>
        </w:tc>
        <w:tc>
          <w:tcPr>
            <w:tcW w:w="1186" w:type="dxa"/>
          </w:tcPr>
          <w:p w14:paraId="3149EC4E" w14:textId="77777777" w:rsidR="0042476D" w:rsidRDefault="0042476D"/>
        </w:tc>
        <w:tc>
          <w:tcPr>
            <w:tcW w:w="1216" w:type="dxa"/>
          </w:tcPr>
          <w:p w14:paraId="7BFB32B1" w14:textId="77777777" w:rsidR="0042476D" w:rsidRDefault="0042476D"/>
        </w:tc>
        <w:tc>
          <w:tcPr>
            <w:tcW w:w="1216" w:type="dxa"/>
          </w:tcPr>
          <w:p w14:paraId="6ED49FA4" w14:textId="77777777" w:rsidR="0042476D" w:rsidRDefault="0042476D"/>
        </w:tc>
        <w:tc>
          <w:tcPr>
            <w:tcW w:w="2389" w:type="dxa"/>
          </w:tcPr>
          <w:p w14:paraId="6DFD53C8" w14:textId="77777777" w:rsidR="0042476D" w:rsidRDefault="0042476D"/>
        </w:tc>
        <w:tc>
          <w:tcPr>
            <w:tcW w:w="1985" w:type="dxa"/>
          </w:tcPr>
          <w:p w14:paraId="2A840D94" w14:textId="77777777" w:rsidR="0042476D" w:rsidRDefault="0042476D"/>
        </w:tc>
        <w:tc>
          <w:tcPr>
            <w:tcW w:w="1701" w:type="dxa"/>
          </w:tcPr>
          <w:p w14:paraId="2709AC3A" w14:textId="77777777" w:rsidR="0042476D" w:rsidRDefault="0042476D"/>
        </w:tc>
        <w:tc>
          <w:tcPr>
            <w:tcW w:w="2126" w:type="dxa"/>
          </w:tcPr>
          <w:p w14:paraId="3920EF28" w14:textId="77777777" w:rsidR="0042476D" w:rsidRDefault="0042476D"/>
        </w:tc>
        <w:tc>
          <w:tcPr>
            <w:tcW w:w="1701" w:type="dxa"/>
          </w:tcPr>
          <w:p w14:paraId="3F83B350" w14:textId="77777777" w:rsidR="0042476D" w:rsidRDefault="0042476D"/>
        </w:tc>
      </w:tr>
    </w:tbl>
    <w:p w14:paraId="46570244" w14:textId="544A82D4" w:rsidR="00B97997" w:rsidRDefault="00B97997"/>
    <w:p w14:paraId="4989ED3C" w14:textId="41616797" w:rsidR="00327518" w:rsidRDefault="00327518">
      <w:r>
        <w:t>*Журнал должен быть прошит и опечатан (на пломбе должна стоять печать организации, подпись ответственного лица и прописано кол-во листов в журнале).</w:t>
      </w:r>
    </w:p>
    <w:sectPr w:rsidR="00327518" w:rsidSect="004247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7"/>
    <w:rsid w:val="000506AF"/>
    <w:rsid w:val="00097B17"/>
    <w:rsid w:val="00272888"/>
    <w:rsid w:val="00327518"/>
    <w:rsid w:val="0042476D"/>
    <w:rsid w:val="005C18DF"/>
    <w:rsid w:val="00B97997"/>
    <w:rsid w:val="00C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0CEB"/>
  <w15:chartTrackingRefBased/>
  <w15:docId w15:val="{BA63B8D0-E5A7-4AB5-9BA4-A3016E6F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Ажгирей Сергей Александрович</dc:creator>
  <cp:keywords/>
  <dc:description/>
  <cp:lastModifiedBy>Шевырев Денис Asia MH</cp:lastModifiedBy>
  <cp:revision>4</cp:revision>
  <dcterms:created xsi:type="dcterms:W3CDTF">2024-09-05T10:39:00Z</dcterms:created>
  <dcterms:modified xsi:type="dcterms:W3CDTF">2025-01-22T18:58:00Z</dcterms:modified>
</cp:coreProperties>
</file>